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49FD" w:rsidRPr="007B287E" w:rsidRDefault="00AF49FD" w:rsidP="007B287E">
      <w:pPr>
        <w:spacing w:after="0" w:line="240" w:lineRule="auto"/>
        <w:jc w:val="center"/>
        <w:rPr>
          <w:rFonts w:ascii="Times New Roman" w:hAnsi="Times New Roman" w:cs="Times New Roman"/>
          <w:sz w:val="26"/>
          <w:szCs w:val="26"/>
        </w:rPr>
      </w:pPr>
      <w:r w:rsidRPr="007B287E">
        <w:rPr>
          <w:rFonts w:ascii="Times New Roman" w:hAnsi="Times New Roman" w:cs="Times New Roman"/>
          <w:sz w:val="26"/>
          <w:szCs w:val="26"/>
        </w:rPr>
        <w:t>TRƯỜNG CAO ĐẲNG LÝ TỰ TRỌNG</w:t>
      </w:r>
    </w:p>
    <w:p w:rsidR="007B287E" w:rsidRPr="007B287E" w:rsidRDefault="007B287E" w:rsidP="007B287E">
      <w:pPr>
        <w:spacing w:after="0" w:line="240" w:lineRule="auto"/>
        <w:jc w:val="center"/>
        <w:rPr>
          <w:rFonts w:ascii="Times New Roman" w:hAnsi="Times New Roman" w:cs="Times New Roman"/>
          <w:sz w:val="26"/>
          <w:szCs w:val="26"/>
        </w:rPr>
      </w:pPr>
      <w:r w:rsidRPr="007B287E">
        <w:rPr>
          <w:rFonts w:ascii="Times New Roman" w:hAnsi="Times New Roman" w:cs="Times New Roman"/>
          <w:sz w:val="26"/>
          <w:szCs w:val="26"/>
        </w:rPr>
        <w:t>THÀNH PHỐ HỒ CHÍ MINH</w:t>
      </w:r>
    </w:p>
    <w:p w:rsidR="00AF49FD" w:rsidRPr="00AF49FD" w:rsidRDefault="00AF49FD" w:rsidP="007B287E">
      <w:pPr>
        <w:spacing w:after="0" w:line="240" w:lineRule="auto"/>
        <w:jc w:val="center"/>
        <w:rPr>
          <w:rFonts w:ascii="Times New Roman" w:hAnsi="Times New Roman" w:cs="Times New Roman"/>
          <w:b/>
          <w:sz w:val="26"/>
          <w:szCs w:val="26"/>
        </w:rPr>
      </w:pPr>
      <w:r>
        <w:rPr>
          <w:rFonts w:ascii="Times New Roman" w:hAnsi="Times New Roman" w:cs="Times New Roman"/>
          <w:b/>
          <w:noProof/>
          <w:sz w:val="26"/>
          <w:szCs w:val="26"/>
          <w:lang w:eastAsia="ja-JP"/>
        </w:rPr>
        <mc:AlternateContent>
          <mc:Choice Requires="wps">
            <w:drawing>
              <wp:anchor distT="0" distB="0" distL="114300" distR="114300" simplePos="0" relativeHeight="251659264" behindDoc="0" locked="0" layoutInCell="1" allowOverlap="1" wp14:anchorId="308C5FB1" wp14:editId="143FCD90">
                <wp:simplePos x="0" y="0"/>
                <wp:positionH relativeFrom="column">
                  <wp:posOffset>756285</wp:posOffset>
                </wp:positionH>
                <wp:positionV relativeFrom="paragraph">
                  <wp:posOffset>386080</wp:posOffset>
                </wp:positionV>
                <wp:extent cx="141922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1419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9.55pt,30.4pt" to="171.3pt,3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" strokecolor="black [3040]"/>
            </w:pict>
          </mc:Fallback>
        </mc:AlternateContent>
      </w:r>
      <w:r w:rsidRPr="00AF49FD">
        <w:rPr>
          <w:rFonts w:ascii="Times New Roman" w:hAnsi="Times New Roman" w:cs="Times New Roman"/>
          <w:b/>
          <w:sz w:val="26"/>
          <w:szCs w:val="26"/>
        </w:rPr>
        <w:t>PHÒNG QUẢN LÝ KHOA HỌ</w:t>
      </w:r>
      <w:r w:rsidR="007B287E">
        <w:rPr>
          <w:rFonts w:ascii="Times New Roman" w:hAnsi="Times New Roman" w:cs="Times New Roman"/>
          <w:b/>
          <w:sz w:val="26"/>
          <w:szCs w:val="26"/>
        </w:rPr>
        <w:t>C -</w:t>
      </w:r>
      <w:r w:rsidR="007B287E">
        <w:rPr>
          <w:rFonts w:ascii="Times New Roman" w:hAnsi="Times New Roman" w:cs="Times New Roman"/>
          <w:b/>
          <w:sz w:val="26"/>
          <w:szCs w:val="26"/>
        </w:rPr>
        <w:br/>
      </w:r>
      <w:r w:rsidRPr="00AF49FD">
        <w:rPr>
          <w:rFonts w:ascii="Times New Roman" w:hAnsi="Times New Roman" w:cs="Times New Roman"/>
          <w:b/>
          <w:sz w:val="26"/>
          <w:szCs w:val="26"/>
        </w:rPr>
        <w:t>HỢP TÁC QUỐC TẾ</w:t>
      </w:r>
    </w:p>
    <w:p w:rsidR="00AF49FD" w:rsidRPr="00AF49FD" w:rsidRDefault="00AF49FD" w:rsidP="007B287E">
      <w:pPr>
        <w:spacing w:after="0" w:line="240" w:lineRule="auto"/>
        <w:jc w:val="center"/>
        <w:rPr>
          <w:rFonts w:ascii="Times New Roman" w:hAnsi="Times New Roman" w:cs="Times New Roman"/>
          <w:b/>
          <w:sz w:val="26"/>
          <w:szCs w:val="26"/>
        </w:rPr>
      </w:pPr>
      <w:r w:rsidRPr="00AF49FD">
        <w:rPr>
          <w:rFonts w:ascii="Times New Roman" w:hAnsi="Times New Roman" w:cs="Times New Roman"/>
          <w:b/>
          <w:sz w:val="26"/>
          <w:szCs w:val="26"/>
        </w:rPr>
        <w:lastRenderedPageBreak/>
        <w:t>Cộng hòa Xã hội Chủ nghĩa Việt Nam</w:t>
      </w:r>
    </w:p>
    <w:p w:rsidR="00AF49FD" w:rsidRPr="00AF49FD" w:rsidRDefault="00AF49FD" w:rsidP="007B287E">
      <w:pPr>
        <w:spacing w:after="0" w:line="240" w:lineRule="auto"/>
        <w:jc w:val="center"/>
        <w:rPr>
          <w:rFonts w:ascii="Times New Roman" w:hAnsi="Times New Roman" w:cs="Times New Roman"/>
          <w:b/>
          <w:sz w:val="28"/>
          <w:szCs w:val="28"/>
        </w:rPr>
      </w:pPr>
      <w:r>
        <w:rPr>
          <w:rFonts w:ascii="Times New Roman" w:hAnsi="Times New Roman" w:cs="Times New Roman"/>
          <w:b/>
          <w:noProof/>
          <w:sz w:val="26"/>
          <w:szCs w:val="26"/>
          <w:lang w:eastAsia="ja-JP"/>
        </w:rPr>
        <mc:AlternateContent>
          <mc:Choice Requires="wps">
            <w:drawing>
              <wp:anchor distT="0" distB="0" distL="114300" distR="114300" simplePos="0" relativeHeight="251661312" behindDoc="0" locked="0" layoutInCell="1" allowOverlap="1" wp14:anchorId="6EBDD2FE" wp14:editId="035457A2">
                <wp:simplePos x="0" y="0"/>
                <wp:positionH relativeFrom="column">
                  <wp:posOffset>397510</wp:posOffset>
                </wp:positionH>
                <wp:positionV relativeFrom="paragraph">
                  <wp:posOffset>242570</wp:posOffset>
                </wp:positionV>
                <wp:extent cx="21812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181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1.3pt,19.1pt" to="203.05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" strokecolor="black [3040]"/>
            </w:pict>
          </mc:Fallback>
        </mc:AlternateContent>
      </w:r>
      <w:r w:rsidRPr="00AF49FD">
        <w:rPr>
          <w:rFonts w:ascii="Times New Roman" w:hAnsi="Times New Roman" w:cs="Times New Roman"/>
          <w:b/>
          <w:sz w:val="28"/>
          <w:szCs w:val="28"/>
        </w:rPr>
        <w:t xml:space="preserve">Độc lập </w:t>
      </w:r>
      <w:r w:rsidR="007B287E">
        <w:rPr>
          <w:rFonts w:ascii="Times New Roman" w:hAnsi="Times New Roman" w:cs="Times New Roman"/>
          <w:b/>
          <w:sz w:val="28"/>
          <w:szCs w:val="28"/>
        </w:rPr>
        <w:t>-</w:t>
      </w:r>
      <w:r w:rsidRPr="00AF49FD">
        <w:rPr>
          <w:rFonts w:ascii="Times New Roman" w:hAnsi="Times New Roman" w:cs="Times New Roman"/>
          <w:b/>
          <w:sz w:val="28"/>
          <w:szCs w:val="28"/>
        </w:rPr>
        <w:t xml:space="preserve"> Tự do </w:t>
      </w:r>
      <w:r w:rsidR="007B287E">
        <w:rPr>
          <w:rFonts w:ascii="Times New Roman" w:hAnsi="Times New Roman" w:cs="Times New Roman"/>
          <w:b/>
          <w:sz w:val="28"/>
          <w:szCs w:val="28"/>
        </w:rPr>
        <w:t>-</w:t>
      </w:r>
      <w:r w:rsidRPr="00AF49FD">
        <w:rPr>
          <w:rFonts w:ascii="Times New Roman" w:hAnsi="Times New Roman" w:cs="Times New Roman"/>
          <w:b/>
          <w:sz w:val="28"/>
          <w:szCs w:val="28"/>
        </w:rPr>
        <w:t xml:space="preserve"> Hạnh phúc</w:t>
      </w:r>
    </w:p>
    <w:p w:rsidR="00AF49FD" w:rsidRDefault="00AF49FD" w:rsidP="007B287E">
      <w:pPr>
        <w:spacing w:after="0"/>
        <w:jc w:val="center"/>
        <w:rPr>
          <w:rFonts w:ascii="Times New Roman" w:hAnsi="Times New Roman" w:cs="Times New Roman"/>
          <w:b/>
          <w:sz w:val="28"/>
          <w:szCs w:val="28"/>
        </w:rPr>
      </w:pPr>
    </w:p>
    <w:p w:rsidR="007B287E" w:rsidRDefault="007B287E" w:rsidP="00AF49FD">
      <w:pPr>
        <w:jc w:val="center"/>
        <w:rPr>
          <w:rFonts w:ascii="Times New Roman" w:hAnsi="Times New Roman" w:cs="Times New Roman"/>
          <w:b/>
          <w:sz w:val="28"/>
          <w:szCs w:val="28"/>
        </w:rPr>
        <w:sectPr w:rsidR="007B287E" w:rsidSect="007B287E">
          <w:pgSz w:w="11907" w:h="16839" w:code="9"/>
          <w:pgMar w:top="1134" w:right="1134" w:bottom="1134" w:left="1134" w:header="720" w:footer="720" w:gutter="0"/>
          <w:cols w:num="2" w:space="283"/>
          <w:docGrid w:linePitch="360"/>
        </w:sectPr>
      </w:pPr>
    </w:p>
    <w:p w:rsidR="007B287E" w:rsidRDefault="007B287E" w:rsidP="007B287E">
      <w:pPr>
        <w:spacing w:after="0" w:line="240" w:lineRule="auto"/>
        <w:jc w:val="center"/>
        <w:rPr>
          <w:rFonts w:ascii="Times New Roman" w:hAnsi="Times New Roman" w:cs="Times New Roman"/>
          <w:b/>
          <w:sz w:val="28"/>
          <w:szCs w:val="28"/>
        </w:rPr>
      </w:pPr>
    </w:p>
    <w:p w:rsidR="001D363D" w:rsidRDefault="001D363D" w:rsidP="007B287E">
      <w:pPr>
        <w:spacing w:after="0" w:line="240" w:lineRule="auto"/>
        <w:jc w:val="center"/>
        <w:rPr>
          <w:rFonts w:ascii="Times New Roman" w:hAnsi="Times New Roman" w:cs="Times New Roman"/>
          <w:b/>
          <w:sz w:val="28"/>
          <w:szCs w:val="28"/>
        </w:rPr>
      </w:pPr>
      <w:r w:rsidRPr="001D363D">
        <w:rPr>
          <w:rFonts w:ascii="Times New Roman" w:hAnsi="Times New Roman" w:cs="Times New Roman"/>
          <w:b/>
          <w:sz w:val="28"/>
          <w:szCs w:val="28"/>
        </w:rPr>
        <w:t xml:space="preserve">DANH SÁCH GIÁO VIÊN, CÁN BỘ NỘP BÀI </w:t>
      </w:r>
      <w:r w:rsidR="007B287E">
        <w:rPr>
          <w:rFonts w:ascii="Times New Roman" w:hAnsi="Times New Roman" w:cs="Times New Roman"/>
          <w:b/>
          <w:sz w:val="28"/>
          <w:szCs w:val="28"/>
        </w:rPr>
        <w:br/>
      </w:r>
      <w:r w:rsidRPr="001D363D">
        <w:rPr>
          <w:rFonts w:ascii="Times New Roman" w:hAnsi="Times New Roman" w:cs="Times New Roman"/>
          <w:b/>
          <w:sz w:val="28"/>
          <w:szCs w:val="28"/>
        </w:rPr>
        <w:t>THAM LUẬN HỘI THẢO KHOA HỌC 2017</w:t>
      </w:r>
    </w:p>
    <w:p w:rsidR="007B287E" w:rsidRPr="001D363D" w:rsidRDefault="007B287E" w:rsidP="007B287E">
      <w:pPr>
        <w:spacing w:after="0" w:line="240" w:lineRule="auto"/>
        <w:jc w:val="center"/>
        <w:rPr>
          <w:rFonts w:ascii="Times New Roman" w:hAnsi="Times New Roman" w:cs="Times New Roman"/>
          <w:b/>
          <w:sz w:val="28"/>
          <w:szCs w:val="28"/>
        </w:rPr>
      </w:pPr>
    </w:p>
    <w:tbl>
      <w:tblPr>
        <w:tblW w:w="0" w:type="auto"/>
        <w:tblLook w:val="04A0" w:firstRow="1" w:lastRow="0" w:firstColumn="1" w:lastColumn="0" w:noHBand="0" w:noVBand="1"/>
      </w:tblPr>
      <w:tblGrid>
        <w:gridCol w:w="746"/>
        <w:gridCol w:w="6025"/>
        <w:gridCol w:w="2957"/>
      </w:tblGrid>
      <w:tr w:rsidR="007B287E" w:rsidRPr="001D363D" w:rsidTr="007B287E">
        <w:trPr>
          <w:trHeight w:val="850"/>
          <w:tblHead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7B287E" w:rsidRPr="001D363D" w:rsidRDefault="007B287E" w:rsidP="001D363D">
            <w:pPr>
              <w:spacing w:after="0" w:line="240" w:lineRule="auto"/>
              <w:jc w:val="center"/>
              <w:rPr>
                <w:rFonts w:ascii="Times New Roman" w:eastAsia="Times New Roman" w:hAnsi="Times New Roman" w:cs="Times New Roman"/>
                <w:b/>
                <w:bCs/>
                <w:color w:val="000000"/>
                <w:sz w:val="28"/>
                <w:szCs w:val="28"/>
                <w:lang w:eastAsia="ja-JP"/>
              </w:rPr>
            </w:pPr>
            <w:r w:rsidRPr="001D363D">
              <w:rPr>
                <w:rFonts w:ascii="Times New Roman" w:eastAsia="Times New Roman" w:hAnsi="Times New Roman" w:cs="Times New Roman"/>
                <w:b/>
                <w:bCs/>
                <w:color w:val="000000"/>
                <w:sz w:val="28"/>
                <w:szCs w:val="28"/>
                <w:lang w:eastAsia="ja-JP"/>
              </w:rPr>
              <w:t>STT</w:t>
            </w:r>
          </w:p>
        </w:tc>
        <w:tc>
          <w:tcPr>
            <w:tcW w:w="6025" w:type="dxa"/>
            <w:tcBorders>
              <w:top w:val="single" w:sz="4" w:space="0" w:color="auto"/>
              <w:left w:val="nil"/>
              <w:bottom w:val="single" w:sz="4" w:space="0" w:color="auto"/>
              <w:right w:val="single" w:sz="4" w:space="0" w:color="auto"/>
            </w:tcBorders>
            <w:shd w:val="clear" w:color="auto" w:fill="auto"/>
            <w:vAlign w:val="center"/>
            <w:hideMark/>
          </w:tcPr>
          <w:p w:rsidR="007B287E" w:rsidRPr="001D363D" w:rsidRDefault="007B287E" w:rsidP="001D363D">
            <w:pPr>
              <w:spacing w:after="0" w:line="240" w:lineRule="auto"/>
              <w:jc w:val="center"/>
              <w:rPr>
                <w:rFonts w:ascii="Times New Roman" w:eastAsia="Times New Roman" w:hAnsi="Times New Roman" w:cs="Times New Roman"/>
                <w:b/>
                <w:bCs/>
                <w:color w:val="000000"/>
                <w:sz w:val="28"/>
                <w:szCs w:val="28"/>
                <w:lang w:eastAsia="ja-JP"/>
              </w:rPr>
            </w:pPr>
            <w:r w:rsidRPr="001D363D">
              <w:rPr>
                <w:rFonts w:ascii="Times New Roman" w:eastAsia="Times New Roman" w:hAnsi="Times New Roman" w:cs="Times New Roman"/>
                <w:b/>
                <w:bCs/>
                <w:color w:val="000000"/>
                <w:sz w:val="28"/>
                <w:szCs w:val="28"/>
                <w:lang w:eastAsia="ja-JP"/>
              </w:rPr>
              <w:t>Tên bài tham luận</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7B287E" w:rsidRPr="001D363D" w:rsidRDefault="007B287E" w:rsidP="007B287E">
            <w:pPr>
              <w:spacing w:after="0" w:line="240" w:lineRule="auto"/>
              <w:jc w:val="center"/>
              <w:rPr>
                <w:rFonts w:ascii="Times New Roman" w:eastAsia="Times New Roman" w:hAnsi="Times New Roman" w:cs="Times New Roman"/>
                <w:b/>
                <w:bCs/>
                <w:color w:val="000000"/>
                <w:sz w:val="28"/>
                <w:szCs w:val="28"/>
                <w:lang w:eastAsia="ja-JP"/>
              </w:rPr>
            </w:pPr>
            <w:r w:rsidRPr="001D363D">
              <w:rPr>
                <w:rFonts w:ascii="Times New Roman" w:eastAsia="Times New Roman" w:hAnsi="Times New Roman" w:cs="Times New Roman"/>
                <w:b/>
                <w:bCs/>
                <w:color w:val="000000"/>
                <w:sz w:val="28"/>
                <w:szCs w:val="28"/>
                <w:lang w:eastAsia="ja-JP"/>
              </w:rPr>
              <w:t>Tên Giáo viên, Cán bộ</w:t>
            </w:r>
          </w:p>
        </w:tc>
      </w:tr>
      <w:tr w:rsidR="007B287E" w:rsidRPr="001D363D" w:rsidTr="007B287E">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7B287E" w:rsidRPr="001D363D" w:rsidRDefault="007B287E"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w:t>
            </w:r>
          </w:p>
        </w:tc>
        <w:tc>
          <w:tcPr>
            <w:tcW w:w="6025" w:type="dxa"/>
            <w:tcBorders>
              <w:top w:val="nil"/>
              <w:left w:val="nil"/>
              <w:bottom w:val="single" w:sz="4" w:space="0" w:color="auto"/>
              <w:right w:val="single" w:sz="4" w:space="0" w:color="auto"/>
            </w:tcBorders>
            <w:shd w:val="clear" w:color="auto" w:fill="auto"/>
            <w:vAlign w:val="center"/>
            <w:hideMark/>
          </w:tcPr>
          <w:p w:rsidR="007B287E" w:rsidRPr="001D363D" w:rsidRDefault="007B287E" w:rsidP="001D363D">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Liên kết với doanh nghiệp trong bối cảnh Cách mạng 4.0 nhằm nâng cao chất lượng đào tạo nguồn nhân lực của Trường</w:t>
            </w:r>
          </w:p>
        </w:tc>
        <w:tc>
          <w:tcPr>
            <w:tcW w:w="0" w:type="auto"/>
            <w:tcBorders>
              <w:top w:val="nil"/>
              <w:left w:val="nil"/>
              <w:bottom w:val="single" w:sz="4" w:space="0" w:color="auto"/>
              <w:right w:val="single" w:sz="4" w:space="0" w:color="auto"/>
            </w:tcBorders>
            <w:shd w:val="clear" w:color="auto" w:fill="auto"/>
            <w:vAlign w:val="center"/>
            <w:hideMark/>
          </w:tcPr>
          <w:p w:rsidR="007B287E" w:rsidRPr="001D363D" w:rsidRDefault="007B287E" w:rsidP="007B287E">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Đặng Đức Minh</w:t>
            </w:r>
          </w:p>
        </w:tc>
        <w:bookmarkStart w:id="0" w:name="_GoBack"/>
        <w:bookmarkEnd w:id="0"/>
      </w:tr>
      <w:tr w:rsidR="007B287E" w:rsidRPr="001D363D" w:rsidTr="007B287E">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7B287E" w:rsidRPr="001D363D" w:rsidRDefault="007B287E"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2</w:t>
            </w:r>
          </w:p>
        </w:tc>
        <w:tc>
          <w:tcPr>
            <w:tcW w:w="6025" w:type="dxa"/>
            <w:tcBorders>
              <w:top w:val="nil"/>
              <w:left w:val="nil"/>
              <w:bottom w:val="single" w:sz="4" w:space="0" w:color="auto"/>
              <w:right w:val="single" w:sz="4" w:space="0" w:color="auto"/>
            </w:tcBorders>
            <w:shd w:val="clear" w:color="auto" w:fill="auto"/>
            <w:vAlign w:val="center"/>
            <w:hideMark/>
          </w:tcPr>
          <w:p w:rsidR="007B287E" w:rsidRPr="001D363D" w:rsidRDefault="007B287E" w:rsidP="001D363D">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Dạy pháp luật cho đối tượng Trung cấp nghề (khối 9+) trong bối cảnh Cách mạng Công nghiệp 4.0</w:t>
            </w:r>
          </w:p>
        </w:tc>
        <w:tc>
          <w:tcPr>
            <w:tcW w:w="0" w:type="auto"/>
            <w:tcBorders>
              <w:top w:val="nil"/>
              <w:left w:val="nil"/>
              <w:bottom w:val="single" w:sz="4" w:space="0" w:color="auto"/>
              <w:right w:val="single" w:sz="4" w:space="0" w:color="auto"/>
            </w:tcBorders>
            <w:shd w:val="clear" w:color="auto" w:fill="auto"/>
            <w:vAlign w:val="center"/>
            <w:hideMark/>
          </w:tcPr>
          <w:p w:rsidR="007B287E" w:rsidRPr="001D363D" w:rsidRDefault="007B287E" w:rsidP="007B287E">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Đặng Thị Nhật Minh</w:t>
            </w:r>
          </w:p>
        </w:tc>
      </w:tr>
      <w:tr w:rsidR="007B287E" w:rsidRPr="001D363D" w:rsidTr="007B287E">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7B287E" w:rsidRPr="001D363D" w:rsidRDefault="007B287E"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3</w:t>
            </w:r>
          </w:p>
        </w:tc>
        <w:tc>
          <w:tcPr>
            <w:tcW w:w="6025" w:type="dxa"/>
            <w:tcBorders>
              <w:top w:val="nil"/>
              <w:left w:val="nil"/>
              <w:bottom w:val="single" w:sz="4" w:space="0" w:color="auto"/>
              <w:right w:val="single" w:sz="4" w:space="0" w:color="auto"/>
            </w:tcBorders>
            <w:shd w:val="clear" w:color="auto" w:fill="auto"/>
            <w:vAlign w:val="center"/>
            <w:hideMark/>
          </w:tcPr>
          <w:p w:rsidR="007B287E" w:rsidRPr="001D363D" w:rsidRDefault="007B287E" w:rsidP="001D363D">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Rèn luyện kỹ năng tự học các môn Lý luận chính trị cho Học sinh, sinh viên nhằm đáp ứng yêu cầu của giáo dục nghề nghiệp</w:t>
            </w:r>
          </w:p>
        </w:tc>
        <w:tc>
          <w:tcPr>
            <w:tcW w:w="0" w:type="auto"/>
            <w:tcBorders>
              <w:top w:val="nil"/>
              <w:left w:val="nil"/>
              <w:bottom w:val="single" w:sz="4" w:space="0" w:color="auto"/>
              <w:right w:val="single" w:sz="4" w:space="0" w:color="auto"/>
            </w:tcBorders>
            <w:shd w:val="clear" w:color="auto" w:fill="auto"/>
            <w:vAlign w:val="center"/>
            <w:hideMark/>
          </w:tcPr>
          <w:p w:rsidR="007B287E" w:rsidRPr="001D363D" w:rsidRDefault="007B287E" w:rsidP="007B287E">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Đỗ Thị Thơm</w:t>
            </w:r>
          </w:p>
        </w:tc>
      </w:tr>
      <w:tr w:rsidR="007B287E" w:rsidRPr="001D363D" w:rsidTr="007B287E">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7B287E" w:rsidRPr="001D363D" w:rsidRDefault="007B287E"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4</w:t>
            </w:r>
          </w:p>
        </w:tc>
        <w:tc>
          <w:tcPr>
            <w:tcW w:w="6025" w:type="dxa"/>
            <w:tcBorders>
              <w:top w:val="nil"/>
              <w:left w:val="nil"/>
              <w:bottom w:val="single" w:sz="4" w:space="0" w:color="auto"/>
              <w:right w:val="single" w:sz="4" w:space="0" w:color="auto"/>
            </w:tcBorders>
            <w:shd w:val="clear" w:color="auto" w:fill="auto"/>
            <w:vAlign w:val="center"/>
            <w:hideMark/>
          </w:tcPr>
          <w:p w:rsidR="007B287E" w:rsidRPr="001D363D" w:rsidRDefault="007B287E" w:rsidP="001D363D">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Vận dụng phương pháp "Lean Startup" (Khởi nghiệp tinh gọn) vào mô hình giáo dục đào tạo tại trường Cao đẳng Lý Tự Trọng Thành phố Hồ Chí Minh trong bối cảnh Cách mạng Công nghiệp 4.0</w:t>
            </w:r>
          </w:p>
        </w:tc>
        <w:tc>
          <w:tcPr>
            <w:tcW w:w="0" w:type="auto"/>
            <w:tcBorders>
              <w:top w:val="nil"/>
              <w:left w:val="nil"/>
              <w:bottom w:val="single" w:sz="4" w:space="0" w:color="auto"/>
              <w:right w:val="single" w:sz="4" w:space="0" w:color="auto"/>
            </w:tcBorders>
            <w:shd w:val="clear" w:color="auto" w:fill="auto"/>
            <w:vAlign w:val="center"/>
            <w:hideMark/>
          </w:tcPr>
          <w:p w:rsidR="007B287E" w:rsidRPr="001D363D" w:rsidRDefault="007B287E" w:rsidP="007B287E">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Lê Xuân Thủy</w:t>
            </w:r>
          </w:p>
        </w:tc>
      </w:tr>
      <w:tr w:rsidR="007B287E" w:rsidRPr="001D363D" w:rsidTr="007B287E">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7B287E" w:rsidRPr="001D363D" w:rsidRDefault="007B287E"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5</w:t>
            </w:r>
          </w:p>
        </w:tc>
        <w:tc>
          <w:tcPr>
            <w:tcW w:w="6025" w:type="dxa"/>
            <w:tcBorders>
              <w:top w:val="nil"/>
              <w:left w:val="nil"/>
              <w:bottom w:val="single" w:sz="4" w:space="0" w:color="auto"/>
              <w:right w:val="single" w:sz="4" w:space="0" w:color="auto"/>
            </w:tcBorders>
            <w:shd w:val="clear" w:color="auto" w:fill="auto"/>
            <w:vAlign w:val="center"/>
            <w:hideMark/>
          </w:tcPr>
          <w:p w:rsidR="007B287E" w:rsidRPr="001D363D" w:rsidRDefault="007B287E" w:rsidP="001D363D">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Thực trạng và đề xuất về liên kết giữa Nhà trường với Doanh nghiệp trong bối cảnh Cách mạng Công nghiệp 4.0 nhằm nâng cao chất lượng đào tạo nguồn nhân lực</w:t>
            </w:r>
          </w:p>
        </w:tc>
        <w:tc>
          <w:tcPr>
            <w:tcW w:w="0" w:type="auto"/>
            <w:tcBorders>
              <w:top w:val="nil"/>
              <w:left w:val="nil"/>
              <w:bottom w:val="single" w:sz="4" w:space="0" w:color="auto"/>
              <w:right w:val="single" w:sz="4" w:space="0" w:color="auto"/>
            </w:tcBorders>
            <w:shd w:val="clear" w:color="auto" w:fill="auto"/>
            <w:vAlign w:val="center"/>
            <w:hideMark/>
          </w:tcPr>
          <w:p w:rsidR="007B287E" w:rsidRPr="001D363D" w:rsidRDefault="007B287E" w:rsidP="007B287E">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Nguyễn Mỹ Tiên</w:t>
            </w:r>
          </w:p>
        </w:tc>
      </w:tr>
      <w:tr w:rsidR="007B287E" w:rsidRPr="001D363D" w:rsidTr="007B287E">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7B287E" w:rsidRPr="001D363D" w:rsidRDefault="007B287E"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6</w:t>
            </w:r>
          </w:p>
        </w:tc>
        <w:tc>
          <w:tcPr>
            <w:tcW w:w="6025" w:type="dxa"/>
            <w:tcBorders>
              <w:top w:val="nil"/>
              <w:left w:val="nil"/>
              <w:bottom w:val="single" w:sz="4" w:space="0" w:color="auto"/>
              <w:right w:val="single" w:sz="4" w:space="0" w:color="auto"/>
            </w:tcBorders>
            <w:shd w:val="clear" w:color="auto" w:fill="auto"/>
            <w:vAlign w:val="center"/>
            <w:hideMark/>
          </w:tcPr>
          <w:p w:rsidR="007B287E" w:rsidRPr="001D363D" w:rsidRDefault="007B287E" w:rsidP="001D363D">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Cuốn theo cuộc Cách mạng Công nghiệp 4.0</w:t>
            </w:r>
          </w:p>
        </w:tc>
        <w:tc>
          <w:tcPr>
            <w:tcW w:w="0" w:type="auto"/>
            <w:tcBorders>
              <w:top w:val="nil"/>
              <w:left w:val="nil"/>
              <w:bottom w:val="single" w:sz="4" w:space="0" w:color="auto"/>
              <w:right w:val="single" w:sz="4" w:space="0" w:color="auto"/>
            </w:tcBorders>
            <w:shd w:val="clear" w:color="auto" w:fill="auto"/>
            <w:vAlign w:val="center"/>
            <w:hideMark/>
          </w:tcPr>
          <w:p w:rsidR="007B287E" w:rsidRPr="001D363D" w:rsidRDefault="007B287E" w:rsidP="007B287E">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Nguyễn Thanh Tú</w:t>
            </w:r>
          </w:p>
        </w:tc>
      </w:tr>
      <w:tr w:rsidR="007B287E" w:rsidRPr="001D363D" w:rsidTr="007B287E">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7B287E" w:rsidRPr="001D363D" w:rsidRDefault="007B287E"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7</w:t>
            </w:r>
          </w:p>
        </w:tc>
        <w:tc>
          <w:tcPr>
            <w:tcW w:w="6025" w:type="dxa"/>
            <w:tcBorders>
              <w:top w:val="nil"/>
              <w:left w:val="nil"/>
              <w:bottom w:val="single" w:sz="4" w:space="0" w:color="auto"/>
              <w:right w:val="single" w:sz="4" w:space="0" w:color="auto"/>
            </w:tcBorders>
            <w:shd w:val="clear" w:color="auto" w:fill="auto"/>
            <w:vAlign w:val="center"/>
            <w:hideMark/>
          </w:tcPr>
          <w:p w:rsidR="007B287E" w:rsidRPr="001D363D" w:rsidRDefault="007B287E" w:rsidP="001D363D">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Vai trò của người thầy trong việc xây dựng ngành công nghiệp dạy học số thích ứng Cách mạng Công nghiệp 4.0</w:t>
            </w:r>
          </w:p>
        </w:tc>
        <w:tc>
          <w:tcPr>
            <w:tcW w:w="0" w:type="auto"/>
            <w:tcBorders>
              <w:top w:val="nil"/>
              <w:left w:val="nil"/>
              <w:bottom w:val="single" w:sz="4" w:space="0" w:color="auto"/>
              <w:right w:val="single" w:sz="4" w:space="0" w:color="auto"/>
            </w:tcBorders>
            <w:shd w:val="clear" w:color="auto" w:fill="auto"/>
            <w:vAlign w:val="center"/>
            <w:hideMark/>
          </w:tcPr>
          <w:p w:rsidR="007B287E" w:rsidRPr="001D363D" w:rsidRDefault="007B287E" w:rsidP="007B287E">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Nguyễn Thị Ngọc Hiền</w:t>
            </w:r>
          </w:p>
        </w:tc>
      </w:tr>
      <w:tr w:rsidR="007B287E" w:rsidRPr="001D363D" w:rsidTr="007B287E">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7B287E" w:rsidRPr="001D363D" w:rsidRDefault="007B287E"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8</w:t>
            </w:r>
          </w:p>
        </w:tc>
        <w:tc>
          <w:tcPr>
            <w:tcW w:w="6025" w:type="dxa"/>
            <w:tcBorders>
              <w:top w:val="nil"/>
              <w:left w:val="nil"/>
              <w:bottom w:val="single" w:sz="4" w:space="0" w:color="auto"/>
              <w:right w:val="single" w:sz="4" w:space="0" w:color="auto"/>
            </w:tcBorders>
            <w:shd w:val="clear" w:color="auto" w:fill="auto"/>
            <w:vAlign w:val="center"/>
            <w:hideMark/>
          </w:tcPr>
          <w:p w:rsidR="007B287E" w:rsidRPr="001D363D" w:rsidRDefault="007B287E" w:rsidP="001D363D">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Giải pháp phát triển và ứng dụng những thành tựu cuộc Cách mạng Công nghiệp 4.0 trong Giáo dục đào tạo</w:t>
            </w:r>
          </w:p>
        </w:tc>
        <w:tc>
          <w:tcPr>
            <w:tcW w:w="0" w:type="auto"/>
            <w:tcBorders>
              <w:top w:val="nil"/>
              <w:left w:val="nil"/>
              <w:bottom w:val="single" w:sz="4" w:space="0" w:color="auto"/>
              <w:right w:val="single" w:sz="4" w:space="0" w:color="auto"/>
            </w:tcBorders>
            <w:shd w:val="clear" w:color="auto" w:fill="auto"/>
            <w:vAlign w:val="center"/>
            <w:hideMark/>
          </w:tcPr>
          <w:p w:rsidR="007B287E" w:rsidRPr="001D363D" w:rsidRDefault="007B287E" w:rsidP="007B287E">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Nguyễn Thị Tố Nga</w:t>
            </w:r>
          </w:p>
        </w:tc>
      </w:tr>
      <w:tr w:rsidR="007B287E" w:rsidRPr="001D363D" w:rsidTr="007B287E">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7B287E" w:rsidRPr="001D363D" w:rsidRDefault="007B287E"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9</w:t>
            </w:r>
          </w:p>
        </w:tc>
        <w:tc>
          <w:tcPr>
            <w:tcW w:w="6025" w:type="dxa"/>
            <w:tcBorders>
              <w:top w:val="nil"/>
              <w:left w:val="nil"/>
              <w:bottom w:val="single" w:sz="4" w:space="0" w:color="auto"/>
              <w:right w:val="single" w:sz="4" w:space="0" w:color="auto"/>
            </w:tcBorders>
            <w:shd w:val="clear" w:color="auto" w:fill="auto"/>
            <w:vAlign w:val="center"/>
            <w:hideMark/>
          </w:tcPr>
          <w:p w:rsidR="007B287E" w:rsidRPr="001D363D" w:rsidRDefault="007B287E" w:rsidP="001D363D">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Sự cần thiết ứng dụng E-Learning trong đào tạo giảng dạy tại Trường Cao đẳng Lý Tự Trọng Thành phố Hồ Chí Minh</w:t>
            </w:r>
          </w:p>
        </w:tc>
        <w:tc>
          <w:tcPr>
            <w:tcW w:w="0" w:type="auto"/>
            <w:tcBorders>
              <w:top w:val="nil"/>
              <w:left w:val="nil"/>
              <w:bottom w:val="single" w:sz="4" w:space="0" w:color="auto"/>
              <w:right w:val="single" w:sz="4" w:space="0" w:color="auto"/>
            </w:tcBorders>
            <w:shd w:val="clear" w:color="auto" w:fill="auto"/>
            <w:vAlign w:val="center"/>
            <w:hideMark/>
          </w:tcPr>
          <w:p w:rsidR="007B287E" w:rsidRPr="001D363D" w:rsidRDefault="007B287E" w:rsidP="007B287E">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Phạm Quỳnh Như</w:t>
            </w:r>
          </w:p>
        </w:tc>
      </w:tr>
      <w:tr w:rsidR="007B287E" w:rsidRPr="001D363D" w:rsidTr="007B287E">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7B287E" w:rsidRPr="001D363D" w:rsidRDefault="007B287E"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10</w:t>
            </w:r>
          </w:p>
        </w:tc>
        <w:tc>
          <w:tcPr>
            <w:tcW w:w="6025" w:type="dxa"/>
            <w:tcBorders>
              <w:top w:val="nil"/>
              <w:left w:val="nil"/>
              <w:bottom w:val="single" w:sz="4" w:space="0" w:color="auto"/>
              <w:right w:val="single" w:sz="4" w:space="0" w:color="auto"/>
            </w:tcBorders>
            <w:shd w:val="clear" w:color="auto" w:fill="auto"/>
            <w:vAlign w:val="center"/>
            <w:hideMark/>
          </w:tcPr>
          <w:p w:rsidR="007B287E" w:rsidRPr="001D363D" w:rsidRDefault="007B287E" w:rsidP="001D363D">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Giải pháp nâng cao chất lượng đào tạo Trường Cao đẳng Lý Tự Trọng Thành phố Hồ Chí Minh theo mô hình trường chất lượng cao trong bối cảnh Cách mạng Công nghiệp 4.0</w:t>
            </w:r>
          </w:p>
        </w:tc>
        <w:tc>
          <w:tcPr>
            <w:tcW w:w="0" w:type="auto"/>
            <w:tcBorders>
              <w:top w:val="nil"/>
              <w:left w:val="nil"/>
              <w:bottom w:val="single" w:sz="4" w:space="0" w:color="auto"/>
              <w:right w:val="single" w:sz="4" w:space="0" w:color="auto"/>
            </w:tcBorders>
            <w:shd w:val="clear" w:color="auto" w:fill="auto"/>
            <w:vAlign w:val="center"/>
            <w:hideMark/>
          </w:tcPr>
          <w:p w:rsidR="007B287E" w:rsidRPr="001D363D" w:rsidRDefault="007B287E" w:rsidP="007B287E">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Phạm Thị Gia Tâm</w:t>
            </w:r>
          </w:p>
        </w:tc>
      </w:tr>
      <w:tr w:rsidR="007B287E" w:rsidRPr="001D363D" w:rsidTr="007B287E">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7B287E" w:rsidRPr="001D363D" w:rsidRDefault="007B287E"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11</w:t>
            </w:r>
          </w:p>
        </w:tc>
        <w:tc>
          <w:tcPr>
            <w:tcW w:w="6025" w:type="dxa"/>
            <w:tcBorders>
              <w:top w:val="nil"/>
              <w:left w:val="nil"/>
              <w:bottom w:val="single" w:sz="4" w:space="0" w:color="auto"/>
              <w:right w:val="single" w:sz="4" w:space="0" w:color="auto"/>
            </w:tcBorders>
            <w:shd w:val="clear" w:color="auto" w:fill="auto"/>
            <w:vAlign w:val="center"/>
            <w:hideMark/>
          </w:tcPr>
          <w:p w:rsidR="007B287E" w:rsidRPr="001D363D" w:rsidRDefault="007B287E" w:rsidP="001D363D">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Vai trò của Doanh nghiệp trong việc rèn luyện tay nghề cho Học sinh - Sinh viên</w:t>
            </w:r>
          </w:p>
        </w:tc>
        <w:tc>
          <w:tcPr>
            <w:tcW w:w="0" w:type="auto"/>
            <w:tcBorders>
              <w:top w:val="nil"/>
              <w:left w:val="nil"/>
              <w:bottom w:val="single" w:sz="4" w:space="0" w:color="auto"/>
              <w:right w:val="single" w:sz="4" w:space="0" w:color="auto"/>
            </w:tcBorders>
            <w:shd w:val="clear" w:color="auto" w:fill="auto"/>
            <w:vAlign w:val="center"/>
            <w:hideMark/>
          </w:tcPr>
          <w:p w:rsidR="007B287E" w:rsidRPr="001D363D" w:rsidRDefault="007B287E" w:rsidP="007B287E">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Nguyễn Ngọc Phương</w:t>
            </w:r>
          </w:p>
        </w:tc>
      </w:tr>
      <w:tr w:rsidR="007B287E" w:rsidRPr="001D363D" w:rsidTr="007B287E">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7B287E" w:rsidRPr="001D363D" w:rsidRDefault="007B287E"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lastRenderedPageBreak/>
              <w:t>12</w:t>
            </w:r>
          </w:p>
        </w:tc>
        <w:tc>
          <w:tcPr>
            <w:tcW w:w="6025" w:type="dxa"/>
            <w:tcBorders>
              <w:top w:val="nil"/>
              <w:left w:val="nil"/>
              <w:bottom w:val="single" w:sz="4" w:space="0" w:color="auto"/>
              <w:right w:val="single" w:sz="4" w:space="0" w:color="auto"/>
            </w:tcBorders>
            <w:shd w:val="clear" w:color="auto" w:fill="auto"/>
            <w:vAlign w:val="center"/>
            <w:hideMark/>
          </w:tcPr>
          <w:p w:rsidR="007B287E" w:rsidRPr="001D363D" w:rsidRDefault="007B287E" w:rsidP="001D363D">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Ứng dụng phần mềm Teamviewer để giảng dạy trong giáo dục 4.0</w:t>
            </w:r>
          </w:p>
        </w:tc>
        <w:tc>
          <w:tcPr>
            <w:tcW w:w="0" w:type="auto"/>
            <w:tcBorders>
              <w:top w:val="nil"/>
              <w:left w:val="nil"/>
              <w:bottom w:val="single" w:sz="4" w:space="0" w:color="auto"/>
              <w:right w:val="single" w:sz="4" w:space="0" w:color="auto"/>
            </w:tcBorders>
            <w:shd w:val="clear" w:color="auto" w:fill="auto"/>
            <w:vAlign w:val="center"/>
            <w:hideMark/>
          </w:tcPr>
          <w:p w:rsidR="007B287E" w:rsidRPr="001D363D" w:rsidRDefault="007B287E" w:rsidP="007B287E">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Nguyễn Minh</w:t>
            </w:r>
            <w:r>
              <w:rPr>
                <w:rFonts w:ascii="Times New Roman" w:eastAsia="Times New Roman" w:hAnsi="Times New Roman" w:cs="Times New Roman"/>
                <w:color w:val="000000"/>
                <w:sz w:val="26"/>
                <w:szCs w:val="26"/>
                <w:lang w:eastAsia="ja-JP"/>
              </w:rPr>
              <w:t xml:space="preserve"> </w:t>
            </w:r>
            <w:r w:rsidRPr="001D363D">
              <w:rPr>
                <w:rFonts w:ascii="Times New Roman" w:eastAsia="Times New Roman" w:hAnsi="Times New Roman" w:cs="Times New Roman"/>
                <w:color w:val="000000"/>
                <w:sz w:val="26"/>
                <w:szCs w:val="26"/>
                <w:lang w:eastAsia="ja-JP"/>
              </w:rPr>
              <w:t>Đức</w:t>
            </w:r>
          </w:p>
        </w:tc>
      </w:tr>
      <w:tr w:rsidR="007B287E" w:rsidRPr="001D363D" w:rsidTr="007B287E">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7B287E" w:rsidRPr="001D363D" w:rsidRDefault="007B287E"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13</w:t>
            </w:r>
          </w:p>
        </w:tc>
        <w:tc>
          <w:tcPr>
            <w:tcW w:w="6025" w:type="dxa"/>
            <w:tcBorders>
              <w:top w:val="nil"/>
              <w:left w:val="nil"/>
              <w:bottom w:val="single" w:sz="4" w:space="0" w:color="auto"/>
              <w:right w:val="single" w:sz="4" w:space="0" w:color="auto"/>
            </w:tcBorders>
            <w:shd w:val="clear" w:color="auto" w:fill="auto"/>
            <w:vAlign w:val="center"/>
            <w:hideMark/>
          </w:tcPr>
          <w:p w:rsidR="007B287E" w:rsidRPr="001D363D" w:rsidRDefault="007B287E" w:rsidP="001D363D">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Phát triển trường Cao đẳng Lý Tự Trọng Thành phố Hồ Chí Minh theo mô hình trường chất lượng cao trong bối cảnh Cách mạng công nghiệp 4.0 và Định hướng đổi mới giáo dục nghề nghiệp</w:t>
            </w:r>
          </w:p>
        </w:tc>
        <w:tc>
          <w:tcPr>
            <w:tcW w:w="0" w:type="auto"/>
            <w:tcBorders>
              <w:top w:val="nil"/>
              <w:left w:val="nil"/>
              <w:bottom w:val="single" w:sz="4" w:space="0" w:color="auto"/>
              <w:right w:val="single" w:sz="4" w:space="0" w:color="auto"/>
            </w:tcBorders>
            <w:shd w:val="clear" w:color="auto" w:fill="auto"/>
            <w:vAlign w:val="center"/>
            <w:hideMark/>
          </w:tcPr>
          <w:p w:rsidR="007B287E" w:rsidRPr="001D363D" w:rsidRDefault="007B287E" w:rsidP="007B287E">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Lê Thị ThuThảo</w:t>
            </w:r>
          </w:p>
        </w:tc>
      </w:tr>
      <w:tr w:rsidR="007B287E" w:rsidRPr="001D363D" w:rsidTr="007B287E">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7B287E" w:rsidRPr="001D363D" w:rsidRDefault="007B287E"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14</w:t>
            </w:r>
          </w:p>
        </w:tc>
        <w:tc>
          <w:tcPr>
            <w:tcW w:w="6025" w:type="dxa"/>
            <w:tcBorders>
              <w:top w:val="nil"/>
              <w:left w:val="nil"/>
              <w:bottom w:val="single" w:sz="4" w:space="0" w:color="auto"/>
              <w:right w:val="single" w:sz="4" w:space="0" w:color="auto"/>
            </w:tcBorders>
            <w:shd w:val="clear" w:color="auto" w:fill="auto"/>
            <w:vAlign w:val="center"/>
            <w:hideMark/>
          </w:tcPr>
          <w:p w:rsidR="007B287E" w:rsidRPr="001D363D" w:rsidRDefault="007B287E" w:rsidP="001D363D">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Định hướng dạy - học đáp ứng chuẩn đầu ra theo phương pháp tiếp cận CDIO nhằm nâng cao chất lượng đào tạo theo mô hình Trường cao đẳng chất lượng cao</w:t>
            </w:r>
          </w:p>
        </w:tc>
        <w:tc>
          <w:tcPr>
            <w:tcW w:w="0" w:type="auto"/>
            <w:tcBorders>
              <w:top w:val="nil"/>
              <w:left w:val="nil"/>
              <w:bottom w:val="single" w:sz="4" w:space="0" w:color="auto"/>
              <w:right w:val="single" w:sz="4" w:space="0" w:color="auto"/>
            </w:tcBorders>
            <w:shd w:val="clear" w:color="auto" w:fill="auto"/>
            <w:vAlign w:val="center"/>
            <w:hideMark/>
          </w:tcPr>
          <w:p w:rsidR="007B287E" w:rsidRPr="001D363D" w:rsidRDefault="007B287E" w:rsidP="007B287E">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Nguyễn Thành Nam</w:t>
            </w:r>
          </w:p>
        </w:tc>
      </w:tr>
      <w:tr w:rsidR="007B287E" w:rsidRPr="001D363D" w:rsidTr="007B287E">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7B287E" w:rsidRPr="001D363D" w:rsidRDefault="007B287E"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15</w:t>
            </w:r>
          </w:p>
        </w:tc>
        <w:tc>
          <w:tcPr>
            <w:tcW w:w="6025" w:type="dxa"/>
            <w:tcBorders>
              <w:top w:val="nil"/>
              <w:left w:val="nil"/>
              <w:bottom w:val="single" w:sz="4" w:space="0" w:color="auto"/>
              <w:right w:val="single" w:sz="4" w:space="0" w:color="auto"/>
            </w:tcBorders>
            <w:shd w:val="clear" w:color="auto" w:fill="auto"/>
            <w:vAlign w:val="center"/>
            <w:hideMark/>
          </w:tcPr>
          <w:p w:rsidR="007B287E" w:rsidRPr="001D363D" w:rsidRDefault="007B287E" w:rsidP="001D363D">
            <w:pPr>
              <w:spacing w:after="0" w:line="240" w:lineRule="auto"/>
              <w:rPr>
                <w:rFonts w:ascii="Times New Roman" w:eastAsia="Times New Roman" w:hAnsi="Times New Roman" w:cs="Times New Roman"/>
                <w:color w:val="000000"/>
                <w:sz w:val="26"/>
                <w:szCs w:val="26"/>
                <w:lang w:eastAsia="ja-JP"/>
              </w:rPr>
            </w:pPr>
            <w:r w:rsidRPr="00E55469">
              <w:rPr>
                <w:rFonts w:ascii="Times New Roman" w:eastAsia="Times New Roman" w:hAnsi="Times New Roman" w:cs="Times New Roman"/>
                <w:color w:val="000000"/>
                <w:sz w:val="26"/>
                <w:szCs w:val="26"/>
                <w:lang w:eastAsia="ja-JP"/>
              </w:rPr>
              <w:t>Ảnh hưởng của cuộc Cách mạng công nghiệp 4.0 đến việc giảng dạy môn Anh văn trong Nhà trường</w:t>
            </w:r>
          </w:p>
        </w:tc>
        <w:tc>
          <w:tcPr>
            <w:tcW w:w="0" w:type="auto"/>
            <w:tcBorders>
              <w:top w:val="nil"/>
              <w:left w:val="nil"/>
              <w:bottom w:val="single" w:sz="4" w:space="0" w:color="auto"/>
              <w:right w:val="single" w:sz="4" w:space="0" w:color="auto"/>
            </w:tcBorders>
            <w:shd w:val="clear" w:color="auto" w:fill="auto"/>
            <w:vAlign w:val="center"/>
            <w:hideMark/>
          </w:tcPr>
          <w:p w:rsidR="007B287E" w:rsidRPr="001D363D" w:rsidRDefault="007B287E" w:rsidP="007B287E">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Vương Thanh</w:t>
            </w:r>
            <w:r>
              <w:rPr>
                <w:rFonts w:ascii="Times New Roman" w:eastAsia="Times New Roman" w:hAnsi="Times New Roman" w:cs="Times New Roman"/>
                <w:color w:val="000000"/>
                <w:sz w:val="26"/>
                <w:szCs w:val="26"/>
                <w:lang w:eastAsia="ja-JP"/>
              </w:rPr>
              <w:t xml:space="preserve"> </w:t>
            </w:r>
            <w:r w:rsidRPr="001D363D">
              <w:rPr>
                <w:rFonts w:ascii="Times New Roman" w:eastAsia="Times New Roman" w:hAnsi="Times New Roman" w:cs="Times New Roman"/>
                <w:color w:val="000000"/>
                <w:sz w:val="26"/>
                <w:szCs w:val="26"/>
                <w:lang w:eastAsia="ja-JP"/>
              </w:rPr>
              <w:t>Thủy</w:t>
            </w:r>
          </w:p>
        </w:tc>
      </w:tr>
      <w:tr w:rsidR="007B287E" w:rsidRPr="001D363D" w:rsidTr="007B287E">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7B287E" w:rsidRPr="001D363D" w:rsidRDefault="007B287E"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16</w:t>
            </w:r>
          </w:p>
        </w:tc>
        <w:tc>
          <w:tcPr>
            <w:tcW w:w="6025" w:type="dxa"/>
            <w:tcBorders>
              <w:top w:val="nil"/>
              <w:left w:val="nil"/>
              <w:bottom w:val="single" w:sz="4" w:space="0" w:color="auto"/>
              <w:right w:val="single" w:sz="4" w:space="0" w:color="auto"/>
            </w:tcBorders>
            <w:shd w:val="clear" w:color="auto" w:fill="auto"/>
            <w:vAlign w:val="center"/>
            <w:hideMark/>
          </w:tcPr>
          <w:p w:rsidR="007B287E" w:rsidRPr="001D363D" w:rsidRDefault="007B287E" w:rsidP="001D363D">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Cách mạng công nghiệp 4.0, Kinh tế tri thức và sự phát triển giáo dục đại học và nghề nghiệp trong xã hội hiện đại</w:t>
            </w:r>
          </w:p>
        </w:tc>
        <w:tc>
          <w:tcPr>
            <w:tcW w:w="0" w:type="auto"/>
            <w:tcBorders>
              <w:top w:val="nil"/>
              <w:left w:val="nil"/>
              <w:bottom w:val="single" w:sz="4" w:space="0" w:color="auto"/>
              <w:right w:val="single" w:sz="4" w:space="0" w:color="auto"/>
            </w:tcBorders>
            <w:shd w:val="clear" w:color="auto" w:fill="auto"/>
            <w:vAlign w:val="center"/>
            <w:hideMark/>
          </w:tcPr>
          <w:p w:rsidR="007B287E" w:rsidRPr="001D363D" w:rsidRDefault="007B287E" w:rsidP="007B287E">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Trần Khánh Đức</w:t>
            </w:r>
          </w:p>
        </w:tc>
      </w:tr>
      <w:tr w:rsidR="007B287E" w:rsidRPr="001D363D" w:rsidTr="007B287E">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7B287E" w:rsidRPr="001D363D" w:rsidRDefault="007B287E"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17</w:t>
            </w:r>
          </w:p>
        </w:tc>
        <w:tc>
          <w:tcPr>
            <w:tcW w:w="6025" w:type="dxa"/>
            <w:tcBorders>
              <w:top w:val="nil"/>
              <w:left w:val="nil"/>
              <w:bottom w:val="single" w:sz="4" w:space="0" w:color="auto"/>
              <w:right w:val="single" w:sz="4" w:space="0" w:color="auto"/>
            </w:tcBorders>
            <w:shd w:val="clear" w:color="auto" w:fill="auto"/>
            <w:vAlign w:val="center"/>
            <w:hideMark/>
          </w:tcPr>
          <w:p w:rsidR="007B287E" w:rsidRPr="001D363D" w:rsidRDefault="007B287E" w:rsidP="001D363D">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Thực trạng về việc làm của sinh viên hiện nay sau khi ra Trường và giải pháp giúp sinh viên Khoa kinh kế Trường Cao Đẳng Lý Tự Trọng TP. HCM đáp ứng được yêu cầu của doanh nghiệp hiện nay</w:t>
            </w:r>
          </w:p>
        </w:tc>
        <w:tc>
          <w:tcPr>
            <w:tcW w:w="0" w:type="auto"/>
            <w:tcBorders>
              <w:top w:val="nil"/>
              <w:left w:val="nil"/>
              <w:bottom w:val="single" w:sz="4" w:space="0" w:color="auto"/>
              <w:right w:val="single" w:sz="4" w:space="0" w:color="auto"/>
            </w:tcBorders>
            <w:shd w:val="clear" w:color="auto" w:fill="auto"/>
            <w:vAlign w:val="center"/>
            <w:hideMark/>
          </w:tcPr>
          <w:p w:rsidR="007B287E" w:rsidRPr="001D363D" w:rsidRDefault="007B287E" w:rsidP="007B287E">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Trịnh Hoàng Hiệp</w:t>
            </w:r>
          </w:p>
        </w:tc>
      </w:tr>
      <w:tr w:rsidR="007B287E" w:rsidRPr="001D363D" w:rsidTr="007B287E">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7B287E" w:rsidRPr="001D363D" w:rsidRDefault="007B287E"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18</w:t>
            </w:r>
          </w:p>
        </w:tc>
        <w:tc>
          <w:tcPr>
            <w:tcW w:w="6025" w:type="dxa"/>
            <w:tcBorders>
              <w:top w:val="nil"/>
              <w:left w:val="nil"/>
              <w:bottom w:val="single" w:sz="4" w:space="0" w:color="auto"/>
              <w:right w:val="single" w:sz="4" w:space="0" w:color="auto"/>
            </w:tcBorders>
            <w:shd w:val="clear" w:color="auto" w:fill="auto"/>
            <w:vAlign w:val="center"/>
            <w:hideMark/>
          </w:tcPr>
          <w:p w:rsidR="007B287E" w:rsidRPr="001D363D" w:rsidRDefault="007B287E" w:rsidP="001D363D">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Các giải pháp đào tạo khởi tạo doanh nghiệp trong bối cảnh Cách mạng công nghiệp 4.0 cho sinh viên khoa Kinh tế trường Cao đẳng Lý Tự Trọng Thành phố Hồ Chí Minh</w:t>
            </w:r>
          </w:p>
        </w:tc>
        <w:tc>
          <w:tcPr>
            <w:tcW w:w="0" w:type="auto"/>
            <w:tcBorders>
              <w:top w:val="nil"/>
              <w:left w:val="nil"/>
              <w:bottom w:val="single" w:sz="4" w:space="0" w:color="auto"/>
              <w:right w:val="single" w:sz="4" w:space="0" w:color="auto"/>
            </w:tcBorders>
            <w:shd w:val="clear" w:color="auto" w:fill="auto"/>
            <w:vAlign w:val="center"/>
            <w:hideMark/>
          </w:tcPr>
          <w:p w:rsidR="007B287E" w:rsidRPr="001D363D" w:rsidRDefault="007B287E" w:rsidP="007B287E">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Nguyễn Trọng Nghĩa</w:t>
            </w:r>
          </w:p>
        </w:tc>
      </w:tr>
      <w:tr w:rsidR="007B287E" w:rsidRPr="001D363D" w:rsidTr="007B287E">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7B287E" w:rsidRPr="001D363D" w:rsidRDefault="007B287E" w:rsidP="001D363D">
            <w:pPr>
              <w:spacing w:after="0" w:line="240" w:lineRule="auto"/>
              <w:jc w:val="center"/>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19</w:t>
            </w:r>
          </w:p>
        </w:tc>
        <w:tc>
          <w:tcPr>
            <w:tcW w:w="6025" w:type="dxa"/>
            <w:tcBorders>
              <w:top w:val="nil"/>
              <w:left w:val="nil"/>
              <w:bottom w:val="single" w:sz="4" w:space="0" w:color="auto"/>
              <w:right w:val="single" w:sz="4" w:space="0" w:color="auto"/>
            </w:tcBorders>
            <w:shd w:val="clear" w:color="auto" w:fill="auto"/>
            <w:vAlign w:val="center"/>
            <w:hideMark/>
          </w:tcPr>
          <w:p w:rsidR="007B287E" w:rsidRPr="001D363D" w:rsidRDefault="007B287E" w:rsidP="001D363D">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Nâng cao chất lượng giáo dục nghề nghiệp trong bối cảnh cuộc Cách mạng công nghiệp lần thứ tư</w:t>
            </w:r>
          </w:p>
        </w:tc>
        <w:tc>
          <w:tcPr>
            <w:tcW w:w="0" w:type="auto"/>
            <w:tcBorders>
              <w:top w:val="nil"/>
              <w:left w:val="nil"/>
              <w:bottom w:val="single" w:sz="4" w:space="0" w:color="auto"/>
              <w:right w:val="single" w:sz="4" w:space="0" w:color="auto"/>
            </w:tcBorders>
            <w:shd w:val="clear" w:color="auto" w:fill="auto"/>
            <w:vAlign w:val="center"/>
            <w:hideMark/>
          </w:tcPr>
          <w:p w:rsidR="007B287E" w:rsidRPr="001D363D" w:rsidRDefault="007B287E" w:rsidP="007B287E">
            <w:pPr>
              <w:spacing w:after="0" w:line="240" w:lineRule="auto"/>
              <w:rPr>
                <w:rFonts w:ascii="Times New Roman" w:eastAsia="Times New Roman" w:hAnsi="Times New Roman" w:cs="Times New Roman"/>
                <w:color w:val="000000"/>
                <w:sz w:val="26"/>
                <w:szCs w:val="26"/>
                <w:lang w:eastAsia="ja-JP"/>
              </w:rPr>
            </w:pPr>
            <w:r w:rsidRPr="001D363D">
              <w:rPr>
                <w:rFonts w:ascii="Times New Roman" w:eastAsia="Times New Roman" w:hAnsi="Times New Roman" w:cs="Times New Roman"/>
                <w:color w:val="000000"/>
                <w:sz w:val="26"/>
                <w:szCs w:val="26"/>
                <w:lang w:eastAsia="ja-JP"/>
              </w:rPr>
              <w:t>Phạm Thị Thanh</w:t>
            </w:r>
            <w:r>
              <w:rPr>
                <w:rFonts w:ascii="Times New Roman" w:eastAsia="Times New Roman" w:hAnsi="Times New Roman" w:cs="Times New Roman"/>
                <w:color w:val="000000"/>
                <w:sz w:val="26"/>
                <w:szCs w:val="26"/>
                <w:lang w:eastAsia="ja-JP"/>
              </w:rPr>
              <w:t xml:space="preserve"> </w:t>
            </w:r>
            <w:r w:rsidRPr="001D363D">
              <w:rPr>
                <w:rFonts w:ascii="Times New Roman" w:eastAsia="Times New Roman" w:hAnsi="Times New Roman" w:cs="Times New Roman"/>
                <w:color w:val="000000"/>
                <w:sz w:val="26"/>
                <w:szCs w:val="26"/>
                <w:lang w:eastAsia="ja-JP"/>
              </w:rPr>
              <w:t>Thúy</w:t>
            </w:r>
          </w:p>
        </w:tc>
      </w:tr>
      <w:tr w:rsidR="007B287E" w:rsidRPr="001D363D" w:rsidTr="007B287E">
        <w:trPr>
          <w:trHeight w:val="85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B287E" w:rsidRPr="001D363D" w:rsidRDefault="007B287E" w:rsidP="001D363D">
            <w:pPr>
              <w:spacing w:after="0"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20</w:t>
            </w:r>
          </w:p>
        </w:tc>
        <w:tc>
          <w:tcPr>
            <w:tcW w:w="6025" w:type="dxa"/>
            <w:tcBorders>
              <w:top w:val="single" w:sz="4" w:space="0" w:color="auto"/>
              <w:left w:val="nil"/>
              <w:bottom w:val="single" w:sz="4" w:space="0" w:color="auto"/>
              <w:right w:val="single" w:sz="4" w:space="0" w:color="auto"/>
            </w:tcBorders>
            <w:shd w:val="clear" w:color="auto" w:fill="auto"/>
            <w:vAlign w:val="center"/>
          </w:tcPr>
          <w:p w:rsidR="007B287E" w:rsidRPr="001D363D" w:rsidRDefault="007B287E" w:rsidP="001D363D">
            <w:pPr>
              <w:spacing w:after="0" w:line="240" w:lineRule="auto"/>
              <w:rPr>
                <w:rFonts w:ascii="Times New Roman" w:eastAsia="Times New Roman" w:hAnsi="Times New Roman" w:cs="Times New Roman"/>
                <w:color w:val="000000"/>
                <w:sz w:val="26"/>
                <w:szCs w:val="26"/>
                <w:lang w:eastAsia="ja-JP"/>
              </w:rPr>
            </w:pPr>
            <w:r w:rsidRPr="00E55469">
              <w:rPr>
                <w:rFonts w:ascii="Times New Roman" w:eastAsia="Times New Roman" w:hAnsi="Times New Roman" w:cs="Times New Roman"/>
                <w:color w:val="000000"/>
                <w:sz w:val="26"/>
                <w:szCs w:val="26"/>
                <w:lang w:eastAsia="ja-JP"/>
              </w:rPr>
              <w:t>Sự cần thiết liên kết Nhà trường với Doanh nghiêp may trong công cuộc cách mạng công nghiệp 4.0</w:t>
            </w:r>
          </w:p>
        </w:tc>
        <w:tc>
          <w:tcPr>
            <w:tcW w:w="0" w:type="auto"/>
            <w:tcBorders>
              <w:top w:val="single" w:sz="4" w:space="0" w:color="auto"/>
              <w:left w:val="nil"/>
              <w:bottom w:val="single" w:sz="4" w:space="0" w:color="auto"/>
              <w:right w:val="single" w:sz="4" w:space="0" w:color="auto"/>
            </w:tcBorders>
            <w:shd w:val="clear" w:color="auto" w:fill="auto"/>
            <w:vAlign w:val="center"/>
          </w:tcPr>
          <w:p w:rsidR="007B287E" w:rsidRPr="001D363D" w:rsidRDefault="007B287E" w:rsidP="007B287E">
            <w:pPr>
              <w:spacing w:after="0" w:line="240" w:lineRule="auto"/>
              <w:rPr>
                <w:rFonts w:ascii="Times New Roman" w:eastAsia="Times New Roman" w:hAnsi="Times New Roman" w:cs="Times New Roman"/>
                <w:color w:val="000000"/>
                <w:sz w:val="26"/>
                <w:szCs w:val="26"/>
                <w:lang w:eastAsia="ja-JP"/>
              </w:rPr>
            </w:pPr>
            <w:r w:rsidRPr="00E55469">
              <w:rPr>
                <w:rFonts w:ascii="Times New Roman" w:eastAsia="Times New Roman" w:hAnsi="Times New Roman" w:cs="Times New Roman"/>
                <w:color w:val="000000"/>
                <w:sz w:val="26"/>
                <w:szCs w:val="26"/>
                <w:lang w:eastAsia="ja-JP"/>
              </w:rPr>
              <w:t>Trương Việt Khánh</w:t>
            </w:r>
            <w:r>
              <w:rPr>
                <w:rFonts w:ascii="Times New Roman" w:eastAsia="Times New Roman" w:hAnsi="Times New Roman" w:cs="Times New Roman"/>
                <w:color w:val="000000"/>
                <w:sz w:val="26"/>
                <w:szCs w:val="26"/>
                <w:lang w:eastAsia="ja-JP"/>
              </w:rPr>
              <w:t xml:space="preserve"> Trang</w:t>
            </w:r>
          </w:p>
        </w:tc>
      </w:tr>
      <w:tr w:rsidR="007B287E" w:rsidRPr="001D363D" w:rsidTr="007B287E">
        <w:trPr>
          <w:trHeight w:val="85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B287E" w:rsidRDefault="007B287E" w:rsidP="001D363D">
            <w:pPr>
              <w:spacing w:after="0"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21</w:t>
            </w:r>
          </w:p>
        </w:tc>
        <w:tc>
          <w:tcPr>
            <w:tcW w:w="6025" w:type="dxa"/>
            <w:tcBorders>
              <w:top w:val="single" w:sz="4" w:space="0" w:color="auto"/>
              <w:left w:val="nil"/>
              <w:bottom w:val="single" w:sz="4" w:space="0" w:color="auto"/>
              <w:right w:val="single" w:sz="4" w:space="0" w:color="auto"/>
            </w:tcBorders>
            <w:shd w:val="clear" w:color="auto" w:fill="auto"/>
            <w:vAlign w:val="center"/>
          </w:tcPr>
          <w:p w:rsidR="007B287E" w:rsidRPr="00E55469" w:rsidRDefault="007B287E" w:rsidP="001D363D">
            <w:pPr>
              <w:spacing w:after="0" w:line="240" w:lineRule="auto"/>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V</w:t>
            </w:r>
            <w:r w:rsidRPr="00D8298A">
              <w:rPr>
                <w:rFonts w:ascii="Times New Roman" w:eastAsia="Times New Roman" w:hAnsi="Times New Roman" w:cs="Times New Roman"/>
                <w:color w:val="000000"/>
                <w:sz w:val="26"/>
                <w:szCs w:val="26"/>
                <w:lang w:eastAsia="ja-JP"/>
              </w:rPr>
              <w:t>ai trò và trách nhiệm của giảng viên trong Đào tạo nghề</w:t>
            </w:r>
          </w:p>
        </w:tc>
        <w:tc>
          <w:tcPr>
            <w:tcW w:w="0" w:type="auto"/>
            <w:tcBorders>
              <w:top w:val="single" w:sz="4" w:space="0" w:color="auto"/>
              <w:left w:val="nil"/>
              <w:bottom w:val="single" w:sz="4" w:space="0" w:color="auto"/>
              <w:right w:val="single" w:sz="4" w:space="0" w:color="auto"/>
            </w:tcBorders>
            <w:shd w:val="clear" w:color="auto" w:fill="auto"/>
            <w:vAlign w:val="center"/>
          </w:tcPr>
          <w:p w:rsidR="007B287E" w:rsidRPr="00E55469" w:rsidRDefault="007B287E" w:rsidP="007B287E">
            <w:pPr>
              <w:spacing w:after="0" w:line="240" w:lineRule="auto"/>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Lê Quang Liêm</w:t>
            </w:r>
          </w:p>
        </w:tc>
      </w:tr>
      <w:tr w:rsidR="007B287E" w:rsidRPr="001D363D" w:rsidTr="007B287E">
        <w:trPr>
          <w:trHeight w:val="85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B287E" w:rsidRDefault="007B287E" w:rsidP="001D363D">
            <w:pPr>
              <w:spacing w:after="0"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22</w:t>
            </w:r>
          </w:p>
        </w:tc>
        <w:tc>
          <w:tcPr>
            <w:tcW w:w="6025" w:type="dxa"/>
            <w:tcBorders>
              <w:top w:val="single" w:sz="4" w:space="0" w:color="auto"/>
              <w:left w:val="nil"/>
              <w:bottom w:val="single" w:sz="4" w:space="0" w:color="auto"/>
              <w:right w:val="single" w:sz="4" w:space="0" w:color="auto"/>
            </w:tcBorders>
            <w:shd w:val="clear" w:color="auto" w:fill="auto"/>
            <w:vAlign w:val="center"/>
          </w:tcPr>
          <w:p w:rsidR="007B287E" w:rsidRPr="00D8298A" w:rsidRDefault="007B287E" w:rsidP="00D8298A">
            <w:pPr>
              <w:spacing w:after="0" w:line="240" w:lineRule="auto"/>
              <w:rPr>
                <w:rFonts w:ascii="Times New Roman" w:hAnsi="Times New Roman" w:cs="Times New Roman"/>
                <w:sz w:val="26"/>
                <w:szCs w:val="26"/>
              </w:rPr>
            </w:pPr>
            <w:r w:rsidRPr="00D8298A">
              <w:rPr>
                <w:rFonts w:ascii="Times New Roman" w:hAnsi="Times New Roman" w:cs="Times New Roman"/>
                <w:sz w:val="26"/>
                <w:szCs w:val="26"/>
              </w:rPr>
              <w:t xml:space="preserve">Tiếp cận nền công nghiệp 4.0 trong hoạt động giảng dạy của tổ bộ môn </w:t>
            </w:r>
            <w:r>
              <w:rPr>
                <w:rFonts w:ascii="Times New Roman" w:hAnsi="Times New Roman" w:cs="Times New Roman"/>
                <w:sz w:val="26"/>
                <w:szCs w:val="26"/>
              </w:rPr>
              <w:t>M</w:t>
            </w:r>
            <w:r w:rsidRPr="00D8298A">
              <w:rPr>
                <w:rFonts w:ascii="Times New Roman" w:hAnsi="Times New Roman" w:cs="Times New Roman"/>
                <w:sz w:val="26"/>
                <w:szCs w:val="26"/>
              </w:rPr>
              <w:t>ạng máy tính</w:t>
            </w:r>
          </w:p>
        </w:tc>
        <w:tc>
          <w:tcPr>
            <w:tcW w:w="0" w:type="auto"/>
            <w:tcBorders>
              <w:top w:val="single" w:sz="4" w:space="0" w:color="auto"/>
              <w:left w:val="nil"/>
              <w:bottom w:val="single" w:sz="4" w:space="0" w:color="auto"/>
              <w:right w:val="single" w:sz="4" w:space="0" w:color="auto"/>
            </w:tcBorders>
            <w:shd w:val="clear" w:color="auto" w:fill="auto"/>
            <w:vAlign w:val="center"/>
          </w:tcPr>
          <w:p w:rsidR="007B287E" w:rsidRPr="00E55469" w:rsidRDefault="007B287E" w:rsidP="007B287E">
            <w:pPr>
              <w:spacing w:after="0" w:line="240" w:lineRule="auto"/>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Nguyễn Văn Đôn</w:t>
            </w:r>
          </w:p>
        </w:tc>
      </w:tr>
      <w:tr w:rsidR="007B287E" w:rsidRPr="001D363D" w:rsidTr="007B287E">
        <w:trPr>
          <w:trHeight w:val="85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B287E" w:rsidRDefault="007B287E" w:rsidP="001D363D">
            <w:pPr>
              <w:spacing w:after="0"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23</w:t>
            </w:r>
          </w:p>
        </w:tc>
        <w:tc>
          <w:tcPr>
            <w:tcW w:w="6025" w:type="dxa"/>
            <w:tcBorders>
              <w:top w:val="single" w:sz="4" w:space="0" w:color="auto"/>
              <w:left w:val="nil"/>
              <w:bottom w:val="single" w:sz="4" w:space="0" w:color="auto"/>
              <w:right w:val="single" w:sz="4" w:space="0" w:color="auto"/>
            </w:tcBorders>
            <w:shd w:val="clear" w:color="auto" w:fill="auto"/>
            <w:vAlign w:val="center"/>
          </w:tcPr>
          <w:p w:rsidR="007B287E" w:rsidRPr="00620F3F" w:rsidRDefault="007B287E" w:rsidP="00620F3F">
            <w:pPr>
              <w:spacing w:after="0" w:line="240" w:lineRule="auto"/>
              <w:rPr>
                <w:rFonts w:ascii="Times New Roman" w:hAnsi="Times New Roman" w:cs="Times New Roman"/>
                <w:color w:val="000000"/>
                <w:sz w:val="26"/>
                <w:szCs w:val="26"/>
              </w:rPr>
            </w:pPr>
            <w:r w:rsidRPr="00620F3F">
              <w:rPr>
                <w:rFonts w:ascii="Times New Roman" w:hAnsi="Times New Roman" w:cs="Times New Roman"/>
                <w:color w:val="000000"/>
                <w:sz w:val="26"/>
                <w:szCs w:val="26"/>
              </w:rPr>
              <w:t>Giảng dạy môn chính trị hệ Cao đẳng trong bối cảnh Cách mạng công nghệ lần thứ 4</w:t>
            </w:r>
          </w:p>
        </w:tc>
        <w:tc>
          <w:tcPr>
            <w:tcW w:w="0" w:type="auto"/>
            <w:tcBorders>
              <w:top w:val="single" w:sz="4" w:space="0" w:color="auto"/>
              <w:left w:val="nil"/>
              <w:bottom w:val="single" w:sz="4" w:space="0" w:color="auto"/>
              <w:right w:val="single" w:sz="4" w:space="0" w:color="auto"/>
            </w:tcBorders>
            <w:shd w:val="clear" w:color="auto" w:fill="auto"/>
            <w:vAlign w:val="center"/>
          </w:tcPr>
          <w:p w:rsidR="007B287E" w:rsidRDefault="007B287E" w:rsidP="007B287E">
            <w:pPr>
              <w:spacing w:after="0" w:line="240" w:lineRule="auto"/>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Nguyễn Ngọc Quỳnh</w:t>
            </w:r>
          </w:p>
        </w:tc>
      </w:tr>
      <w:tr w:rsidR="007B287E" w:rsidRPr="001D363D" w:rsidTr="007B287E">
        <w:trPr>
          <w:trHeight w:val="85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B287E" w:rsidRDefault="007B287E" w:rsidP="001D363D">
            <w:pPr>
              <w:spacing w:after="0"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24</w:t>
            </w:r>
          </w:p>
        </w:tc>
        <w:tc>
          <w:tcPr>
            <w:tcW w:w="6025" w:type="dxa"/>
            <w:tcBorders>
              <w:top w:val="single" w:sz="4" w:space="0" w:color="auto"/>
              <w:left w:val="nil"/>
              <w:bottom w:val="single" w:sz="4" w:space="0" w:color="auto"/>
              <w:right w:val="single" w:sz="4" w:space="0" w:color="auto"/>
            </w:tcBorders>
            <w:shd w:val="clear" w:color="auto" w:fill="auto"/>
            <w:vAlign w:val="center"/>
          </w:tcPr>
          <w:p w:rsidR="007B287E" w:rsidRPr="00620F3F" w:rsidRDefault="007B287E" w:rsidP="00CB3914">
            <w:pPr>
              <w:shd w:val="clear" w:color="auto" w:fill="FFFFFF"/>
              <w:spacing w:after="0" w:line="240" w:lineRule="auto"/>
              <w:rPr>
                <w:rFonts w:ascii="Times New Roman" w:hAnsi="Times New Roman" w:cs="Times New Roman"/>
                <w:color w:val="000000"/>
                <w:sz w:val="26"/>
                <w:szCs w:val="26"/>
              </w:rPr>
            </w:pPr>
            <w:r>
              <w:rPr>
                <w:rFonts w:ascii="Times New Roman" w:eastAsia="Times New Roman" w:hAnsi="Times New Roman" w:cs="Times New Roman"/>
                <w:sz w:val="26"/>
                <w:szCs w:val="26"/>
              </w:rPr>
              <w:t>T</w:t>
            </w:r>
            <w:r w:rsidRPr="00CB3914">
              <w:rPr>
                <w:rFonts w:ascii="Times New Roman" w:eastAsia="Times New Roman" w:hAnsi="Times New Roman" w:cs="Times New Roman"/>
                <w:sz w:val="26"/>
                <w:szCs w:val="26"/>
              </w:rPr>
              <w:t xml:space="preserve">ác động của cuộc </w:t>
            </w:r>
            <w:r>
              <w:rPr>
                <w:rFonts w:ascii="Times New Roman" w:eastAsia="Times New Roman" w:hAnsi="Times New Roman" w:cs="Times New Roman"/>
                <w:sz w:val="26"/>
                <w:szCs w:val="26"/>
              </w:rPr>
              <w:t>C</w:t>
            </w:r>
            <w:r w:rsidRPr="00CB3914">
              <w:rPr>
                <w:rFonts w:ascii="Times New Roman" w:eastAsia="Times New Roman" w:hAnsi="Times New Roman" w:cs="Times New Roman"/>
                <w:sz w:val="26"/>
                <w:szCs w:val="26"/>
              </w:rPr>
              <w:t>ách mạng công nghiệp 4.0</w:t>
            </w:r>
            <w:r>
              <w:rPr>
                <w:rFonts w:ascii="Times New Roman" w:eastAsia="Times New Roman" w:hAnsi="Times New Roman" w:cs="Times New Roman"/>
                <w:sz w:val="26"/>
                <w:szCs w:val="26"/>
              </w:rPr>
              <w:t xml:space="preserve"> </w:t>
            </w:r>
            <w:r w:rsidRPr="00CB3914">
              <w:rPr>
                <w:rFonts w:ascii="Times New Roman" w:eastAsia="Times New Roman" w:hAnsi="Times New Roman" w:cs="Times New Roman"/>
                <w:sz w:val="26"/>
                <w:szCs w:val="26"/>
              </w:rPr>
              <w:t>đối với giáo dục nghề nghiệp và các giải pháp nâng cao chất lượng đào tạo đáp ứng nền công nghiệp 4.0</w:t>
            </w:r>
          </w:p>
        </w:tc>
        <w:tc>
          <w:tcPr>
            <w:tcW w:w="0" w:type="auto"/>
            <w:tcBorders>
              <w:top w:val="single" w:sz="4" w:space="0" w:color="auto"/>
              <w:left w:val="nil"/>
              <w:bottom w:val="single" w:sz="4" w:space="0" w:color="auto"/>
              <w:right w:val="single" w:sz="4" w:space="0" w:color="auto"/>
            </w:tcBorders>
            <w:shd w:val="clear" w:color="auto" w:fill="auto"/>
            <w:vAlign w:val="center"/>
          </w:tcPr>
          <w:p w:rsidR="007B287E" w:rsidRDefault="007B287E" w:rsidP="007B287E">
            <w:pPr>
              <w:spacing w:after="0" w:line="240" w:lineRule="auto"/>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Châu Văn Bảo</w:t>
            </w:r>
          </w:p>
        </w:tc>
      </w:tr>
    </w:tbl>
    <w:p w:rsidR="001D363D" w:rsidRPr="001D363D" w:rsidRDefault="001D363D" w:rsidP="001D363D"/>
    <w:sectPr w:rsidR="001D363D" w:rsidRPr="001D363D" w:rsidSect="007B287E">
      <w:type w:val="continuous"/>
      <w:pgSz w:w="11907" w:h="16839" w:code="9"/>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63D"/>
    <w:rsid w:val="001428E9"/>
    <w:rsid w:val="001D363D"/>
    <w:rsid w:val="00386F02"/>
    <w:rsid w:val="003B32F8"/>
    <w:rsid w:val="004E005D"/>
    <w:rsid w:val="005042D1"/>
    <w:rsid w:val="0052367E"/>
    <w:rsid w:val="00620F3F"/>
    <w:rsid w:val="006358E8"/>
    <w:rsid w:val="007B287E"/>
    <w:rsid w:val="00881639"/>
    <w:rsid w:val="008C05F1"/>
    <w:rsid w:val="00AF49FD"/>
    <w:rsid w:val="00BF7ECB"/>
    <w:rsid w:val="00C06A92"/>
    <w:rsid w:val="00C4704F"/>
    <w:rsid w:val="00CB3914"/>
    <w:rsid w:val="00CD5912"/>
    <w:rsid w:val="00D66653"/>
    <w:rsid w:val="00D8298A"/>
    <w:rsid w:val="00E55469"/>
    <w:rsid w:val="00F979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363D"/>
    <w:rPr>
      <w:rFonts w:eastAsiaTheme="minorHAns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86F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6F02"/>
    <w:rPr>
      <w:rFonts w:ascii="Tahoma" w:eastAsiaTheme="minorHAns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363D"/>
    <w:rPr>
      <w:rFonts w:eastAsiaTheme="minorHAns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86F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6F02"/>
    <w:rPr>
      <w:rFonts w:ascii="Tahoma" w:eastAsiaTheme="minorHAns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8554542">
      <w:bodyDiv w:val="1"/>
      <w:marLeft w:val="0"/>
      <w:marRight w:val="0"/>
      <w:marTop w:val="0"/>
      <w:marBottom w:val="0"/>
      <w:divBdr>
        <w:top w:val="none" w:sz="0" w:space="0" w:color="auto"/>
        <w:left w:val="none" w:sz="0" w:space="0" w:color="auto"/>
        <w:bottom w:val="none" w:sz="0" w:space="0" w:color="auto"/>
        <w:right w:val="none" w:sz="0" w:space="0" w:color="auto"/>
      </w:divBdr>
    </w:div>
    <w:div w:id="1637881143">
      <w:bodyDiv w:val="1"/>
      <w:marLeft w:val="0"/>
      <w:marRight w:val="0"/>
      <w:marTop w:val="0"/>
      <w:marBottom w:val="0"/>
      <w:divBdr>
        <w:top w:val="none" w:sz="0" w:space="0" w:color="auto"/>
        <w:left w:val="none" w:sz="0" w:space="0" w:color="auto"/>
        <w:bottom w:val="none" w:sz="0" w:space="0" w:color="auto"/>
        <w:right w:val="none" w:sz="0" w:space="0" w:color="auto"/>
      </w:divBdr>
    </w:div>
    <w:div w:id="1882327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F188D0-4152-4F9F-A1E8-9B6D66D4C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TotalTime>
  <Pages>2</Pages>
  <Words>528</Words>
  <Characters>3015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Koneko</cp:lastModifiedBy>
  <cp:revision>3</cp:revision>
  <cp:lastPrinted>2017-11-23T01:19:00Z</cp:lastPrinted>
  <dcterms:created xsi:type="dcterms:W3CDTF">2017-11-23T05:30:00Z</dcterms:created>
  <dcterms:modified xsi:type="dcterms:W3CDTF">2017-11-23T05:33:00Z</dcterms:modified>
</cp:coreProperties>
</file>